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2" w:type="dxa"/>
        <w:tblLook w:val="0000" w:firstRow="0" w:lastRow="0" w:firstColumn="0" w:lastColumn="0" w:noHBand="0" w:noVBand="0"/>
      </w:tblPr>
      <w:tblGrid>
        <w:gridCol w:w="10422"/>
      </w:tblGrid>
      <w:tr w:rsidR="00DA2DB5" w:rsidRPr="00DA2DB5" w:rsidTr="0090201F">
        <w:trPr>
          <w:trHeight w:val="940"/>
        </w:trPr>
        <w:tc>
          <w:tcPr>
            <w:tcW w:w="10422" w:type="dxa"/>
          </w:tcPr>
          <w:p w:rsidR="00DA2DB5" w:rsidRPr="00DA2DB5" w:rsidRDefault="00DA2DB5" w:rsidP="0028633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DB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FF3765" wp14:editId="68FD1354">
                  <wp:extent cx="647700" cy="7334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lum contrast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2DB5" w:rsidRPr="00DA2DB5" w:rsidTr="0090201F">
        <w:trPr>
          <w:trHeight w:val="1320"/>
        </w:trPr>
        <w:tc>
          <w:tcPr>
            <w:tcW w:w="10422" w:type="dxa"/>
          </w:tcPr>
          <w:p w:rsidR="00DA2DB5" w:rsidRPr="00286339" w:rsidRDefault="00DA2DB5" w:rsidP="00286339">
            <w:pPr>
              <w:keepNext/>
              <w:spacing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28633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СОВЕТ ДЕПУТАТОВ </w:t>
            </w:r>
          </w:p>
          <w:p w:rsidR="00DA2DB5" w:rsidRPr="00286339" w:rsidRDefault="00DA2DB5" w:rsidP="00286339">
            <w:pPr>
              <w:keepNext/>
              <w:spacing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28633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ТОНШАЕВСКОГО МУНИЦИПАЛЬНОГО ОКРУГА </w:t>
            </w:r>
          </w:p>
          <w:p w:rsidR="00DA2DB5" w:rsidRPr="00286339" w:rsidRDefault="00DA2DB5" w:rsidP="00286339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86339">
              <w:rPr>
                <w:rFonts w:ascii="Times New Roman" w:hAnsi="Times New Roman" w:cs="Times New Roman"/>
                <w:b/>
                <w:sz w:val="32"/>
                <w:szCs w:val="32"/>
              </w:rPr>
              <w:t>НИЖЕГОРОДСКОЙ ОБЛАСТИ</w:t>
            </w:r>
          </w:p>
          <w:p w:rsidR="00DA2DB5" w:rsidRPr="00286339" w:rsidRDefault="00DA2DB5" w:rsidP="0028633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DA2DB5" w:rsidRPr="00286339" w:rsidRDefault="00DA2DB5" w:rsidP="0028633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</w:pPr>
            <w:r w:rsidRPr="0028633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РЕШЕНИЕ</w:t>
            </w:r>
          </w:p>
          <w:p w:rsidR="00DA2DB5" w:rsidRPr="00DA2DB5" w:rsidRDefault="00DA2DB5" w:rsidP="0028633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2DB5" w:rsidRPr="00DA2DB5" w:rsidRDefault="00B53865" w:rsidP="00DA2DB5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июля</w:t>
      </w:r>
      <w:r w:rsidR="00DA2DB5" w:rsidRPr="00DA2DB5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DA2DB5" w:rsidRPr="00DA2DB5">
        <w:rPr>
          <w:rFonts w:ascii="Times New Roman" w:hAnsi="Times New Roman" w:cs="Times New Roman"/>
          <w:sz w:val="28"/>
          <w:szCs w:val="28"/>
        </w:rPr>
        <w:t xml:space="preserve"> г</w:t>
      </w:r>
      <w:r w:rsidR="00286339">
        <w:rPr>
          <w:rFonts w:ascii="Times New Roman" w:hAnsi="Times New Roman" w:cs="Times New Roman"/>
          <w:sz w:val="28"/>
          <w:szCs w:val="28"/>
        </w:rPr>
        <w:t>ода</w:t>
      </w:r>
      <w:r w:rsidR="00980A2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A2DB5" w:rsidRPr="00DA2DB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№ </w:t>
      </w:r>
      <w:r w:rsidR="009A41A8">
        <w:rPr>
          <w:rFonts w:ascii="Times New Roman" w:hAnsi="Times New Roman" w:cs="Times New Roman"/>
          <w:sz w:val="28"/>
          <w:szCs w:val="28"/>
        </w:rPr>
        <w:t>73</w:t>
      </w:r>
      <w:bookmarkStart w:id="0" w:name="_GoBack"/>
      <w:bookmarkEnd w:id="0"/>
    </w:p>
    <w:p w:rsidR="00DA2DB5" w:rsidRDefault="00DA2DB5"/>
    <w:p w:rsidR="009E36A6" w:rsidRPr="009E36A6" w:rsidRDefault="00DA2DB5" w:rsidP="009E36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D4A">
        <w:rPr>
          <w:rFonts w:ascii="Times New Roman" w:hAnsi="Times New Roman" w:cs="Times New Roman"/>
          <w:b/>
          <w:sz w:val="28"/>
          <w:szCs w:val="28"/>
        </w:rPr>
        <w:t>О внесении изменений в решение Совета депутатов Тоншаевского муниципального о</w:t>
      </w:r>
      <w:r w:rsidR="009E36A6">
        <w:rPr>
          <w:rFonts w:ascii="Times New Roman" w:hAnsi="Times New Roman" w:cs="Times New Roman"/>
          <w:b/>
          <w:sz w:val="28"/>
          <w:szCs w:val="28"/>
        </w:rPr>
        <w:t>круга Нижегородской области от 24</w:t>
      </w:r>
      <w:r w:rsidRPr="00D57D4A">
        <w:rPr>
          <w:rFonts w:ascii="Times New Roman" w:hAnsi="Times New Roman" w:cs="Times New Roman"/>
          <w:b/>
          <w:sz w:val="28"/>
          <w:szCs w:val="28"/>
        </w:rPr>
        <w:t xml:space="preserve"> декабря 2020 г. № 7</w:t>
      </w:r>
      <w:r w:rsidR="009E36A6">
        <w:rPr>
          <w:rFonts w:ascii="Times New Roman" w:hAnsi="Times New Roman" w:cs="Times New Roman"/>
          <w:b/>
          <w:sz w:val="28"/>
          <w:szCs w:val="28"/>
        </w:rPr>
        <w:t>7</w:t>
      </w:r>
      <w:r w:rsidRPr="00D57D4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E36A6" w:rsidRPr="009E36A6">
        <w:rPr>
          <w:rFonts w:ascii="Times New Roman" w:hAnsi="Times New Roman" w:cs="Times New Roman"/>
          <w:b/>
          <w:sz w:val="28"/>
          <w:szCs w:val="28"/>
        </w:rPr>
        <w:t>Об утверждении Положения об отделе по</w:t>
      </w:r>
      <w:r w:rsidR="009E36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36A6" w:rsidRPr="009E36A6">
        <w:rPr>
          <w:rFonts w:ascii="Times New Roman" w:hAnsi="Times New Roman" w:cs="Times New Roman"/>
          <w:b/>
          <w:sz w:val="28"/>
          <w:szCs w:val="28"/>
        </w:rPr>
        <w:t>управлению муниципальным имуществом</w:t>
      </w:r>
      <w:r w:rsidR="009E36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36A6" w:rsidRPr="009E36A6">
        <w:rPr>
          <w:rFonts w:ascii="Times New Roman" w:hAnsi="Times New Roman" w:cs="Times New Roman"/>
          <w:b/>
          <w:sz w:val="28"/>
          <w:szCs w:val="28"/>
        </w:rPr>
        <w:t>и земельными ресурсами Тоншаевского</w:t>
      </w:r>
    </w:p>
    <w:p w:rsidR="00DA2DB5" w:rsidRPr="00D57D4A" w:rsidRDefault="009E36A6" w:rsidP="009E36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6A6">
        <w:rPr>
          <w:rFonts w:ascii="Times New Roman" w:hAnsi="Times New Roman" w:cs="Times New Roman"/>
          <w:b/>
          <w:sz w:val="28"/>
          <w:szCs w:val="28"/>
        </w:rPr>
        <w:t>муниципального округа Нижегородской области</w:t>
      </w:r>
      <w:r w:rsidR="00DA2DB5" w:rsidRPr="00D57D4A">
        <w:rPr>
          <w:rFonts w:ascii="Times New Roman" w:hAnsi="Times New Roman" w:cs="Times New Roman"/>
          <w:b/>
          <w:sz w:val="28"/>
          <w:szCs w:val="28"/>
        </w:rPr>
        <w:t>»</w:t>
      </w:r>
    </w:p>
    <w:p w:rsidR="00DA2DB5" w:rsidRDefault="00DA2DB5" w:rsidP="00DA2D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734" w:rsidRPr="00D57D4A" w:rsidRDefault="00085734" w:rsidP="00DA2D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DB5" w:rsidRPr="00D57D4A" w:rsidRDefault="00110F69" w:rsidP="00C82F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85CA8">
        <w:rPr>
          <w:rFonts w:ascii="Times New Roman" w:hAnsi="Times New Roman" w:cs="Times New Roman"/>
          <w:sz w:val="28"/>
          <w:szCs w:val="28"/>
        </w:rPr>
        <w:t xml:space="preserve"> целях повышения эффективности контрольной деятельности, в</w:t>
      </w:r>
      <w:r>
        <w:rPr>
          <w:rFonts w:ascii="Times New Roman" w:hAnsi="Times New Roman" w:cs="Times New Roman"/>
          <w:sz w:val="28"/>
          <w:szCs w:val="28"/>
        </w:rPr>
        <w:t>о исполнении поручения Губернатора Ниже</w:t>
      </w:r>
      <w:r w:rsidR="009865B7">
        <w:rPr>
          <w:rFonts w:ascii="Times New Roman" w:hAnsi="Times New Roman" w:cs="Times New Roman"/>
          <w:sz w:val="28"/>
          <w:szCs w:val="28"/>
        </w:rPr>
        <w:t xml:space="preserve">городской области от 26.05.2026 №Сл-001-471233/26ДСП </w:t>
      </w:r>
      <w:r w:rsidR="00DA2DB5" w:rsidRPr="00D57D4A">
        <w:rPr>
          <w:rFonts w:ascii="Times New Roman" w:hAnsi="Times New Roman" w:cs="Times New Roman"/>
          <w:sz w:val="28"/>
          <w:szCs w:val="28"/>
        </w:rPr>
        <w:t xml:space="preserve">Совет депутатов Тоншаевского муниципального округа Нижегородской области </w:t>
      </w:r>
      <w:r w:rsidR="00DA2DB5" w:rsidRPr="00D57D4A">
        <w:rPr>
          <w:rFonts w:ascii="Times New Roman" w:hAnsi="Times New Roman" w:cs="Times New Roman"/>
          <w:b/>
          <w:sz w:val="28"/>
          <w:szCs w:val="28"/>
        </w:rPr>
        <w:t>РЕШИЛ</w:t>
      </w:r>
      <w:r w:rsidR="00DA2DB5" w:rsidRPr="00D57D4A">
        <w:rPr>
          <w:rFonts w:ascii="Times New Roman" w:hAnsi="Times New Roman" w:cs="Times New Roman"/>
          <w:sz w:val="28"/>
          <w:szCs w:val="28"/>
        </w:rPr>
        <w:t>:</w:t>
      </w:r>
    </w:p>
    <w:p w:rsidR="00DA2DB5" w:rsidRPr="00D57D4A" w:rsidRDefault="00DA2DB5" w:rsidP="009E36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D4A">
        <w:rPr>
          <w:rFonts w:ascii="Times New Roman" w:hAnsi="Times New Roman" w:cs="Times New Roman"/>
          <w:sz w:val="28"/>
          <w:szCs w:val="28"/>
        </w:rPr>
        <w:t>1. Внести в Положение об</w:t>
      </w:r>
      <w:r w:rsidR="009E36A6" w:rsidRPr="009E36A6">
        <w:rPr>
          <w:rFonts w:ascii="Times New Roman" w:hAnsi="Times New Roman" w:cs="Times New Roman"/>
          <w:sz w:val="28"/>
          <w:szCs w:val="28"/>
        </w:rPr>
        <w:t xml:space="preserve"> отделе по</w:t>
      </w:r>
      <w:r w:rsidR="009E36A6">
        <w:rPr>
          <w:rFonts w:ascii="Times New Roman" w:hAnsi="Times New Roman" w:cs="Times New Roman"/>
          <w:sz w:val="28"/>
          <w:szCs w:val="28"/>
        </w:rPr>
        <w:t xml:space="preserve"> </w:t>
      </w:r>
      <w:r w:rsidR="009E36A6" w:rsidRPr="009E36A6">
        <w:rPr>
          <w:rFonts w:ascii="Times New Roman" w:hAnsi="Times New Roman" w:cs="Times New Roman"/>
          <w:sz w:val="28"/>
          <w:szCs w:val="28"/>
        </w:rPr>
        <w:t>управлению муниципальным имуществом</w:t>
      </w:r>
      <w:r w:rsidR="00085734">
        <w:rPr>
          <w:rFonts w:ascii="Times New Roman" w:hAnsi="Times New Roman" w:cs="Times New Roman"/>
          <w:sz w:val="28"/>
          <w:szCs w:val="28"/>
        </w:rPr>
        <w:t xml:space="preserve"> </w:t>
      </w:r>
      <w:r w:rsidR="009E36A6" w:rsidRPr="009E36A6">
        <w:rPr>
          <w:rFonts w:ascii="Times New Roman" w:hAnsi="Times New Roman" w:cs="Times New Roman"/>
          <w:sz w:val="28"/>
          <w:szCs w:val="28"/>
        </w:rPr>
        <w:t>и земельными ресурсами Тоншаевского</w:t>
      </w:r>
      <w:r w:rsidR="009E36A6">
        <w:rPr>
          <w:rFonts w:ascii="Times New Roman" w:hAnsi="Times New Roman" w:cs="Times New Roman"/>
          <w:sz w:val="28"/>
          <w:szCs w:val="28"/>
        </w:rPr>
        <w:t xml:space="preserve"> </w:t>
      </w:r>
      <w:r w:rsidR="009E36A6" w:rsidRPr="009E36A6">
        <w:rPr>
          <w:rFonts w:ascii="Times New Roman" w:hAnsi="Times New Roman" w:cs="Times New Roman"/>
          <w:sz w:val="28"/>
          <w:szCs w:val="28"/>
        </w:rPr>
        <w:t>муниципального округа Нижегородской области</w:t>
      </w:r>
      <w:r w:rsidR="00085734">
        <w:rPr>
          <w:rFonts w:ascii="Times New Roman" w:hAnsi="Times New Roman" w:cs="Times New Roman"/>
          <w:sz w:val="28"/>
          <w:szCs w:val="28"/>
        </w:rPr>
        <w:t xml:space="preserve">, утвержденное решением Совета депутатов Тоншаевского муниципального округа Нижегородской области </w:t>
      </w:r>
      <w:r w:rsidR="009E36A6">
        <w:rPr>
          <w:rFonts w:ascii="Times New Roman" w:hAnsi="Times New Roman" w:cs="Times New Roman"/>
          <w:sz w:val="28"/>
          <w:szCs w:val="28"/>
        </w:rPr>
        <w:t>от 24</w:t>
      </w:r>
      <w:r w:rsidRPr="00D57D4A">
        <w:rPr>
          <w:rFonts w:ascii="Times New Roman" w:hAnsi="Times New Roman" w:cs="Times New Roman"/>
          <w:sz w:val="28"/>
          <w:szCs w:val="28"/>
        </w:rPr>
        <w:t xml:space="preserve"> декабря 2020 г. №7</w:t>
      </w:r>
      <w:r w:rsidR="009E36A6">
        <w:rPr>
          <w:rFonts w:ascii="Times New Roman" w:hAnsi="Times New Roman" w:cs="Times New Roman"/>
          <w:sz w:val="28"/>
          <w:szCs w:val="28"/>
        </w:rPr>
        <w:t>7</w:t>
      </w:r>
      <w:r w:rsidRPr="00D57D4A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DA2DB5" w:rsidRDefault="00DA2DB5" w:rsidP="00C82F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D4A">
        <w:rPr>
          <w:rFonts w:ascii="Times New Roman" w:hAnsi="Times New Roman" w:cs="Times New Roman"/>
          <w:sz w:val="28"/>
          <w:szCs w:val="28"/>
        </w:rPr>
        <w:t>1.1</w:t>
      </w:r>
      <w:r w:rsidR="00085734">
        <w:rPr>
          <w:rFonts w:ascii="Times New Roman" w:hAnsi="Times New Roman" w:cs="Times New Roman"/>
          <w:sz w:val="28"/>
          <w:szCs w:val="28"/>
        </w:rPr>
        <w:t xml:space="preserve">. </w:t>
      </w:r>
      <w:r w:rsidR="00A3726F">
        <w:rPr>
          <w:rFonts w:ascii="Times New Roman" w:hAnsi="Times New Roman" w:cs="Times New Roman"/>
          <w:sz w:val="28"/>
          <w:szCs w:val="28"/>
        </w:rPr>
        <w:t>В р</w:t>
      </w:r>
      <w:r w:rsidR="00234454">
        <w:rPr>
          <w:rFonts w:ascii="Times New Roman" w:hAnsi="Times New Roman" w:cs="Times New Roman"/>
          <w:sz w:val="28"/>
          <w:szCs w:val="28"/>
        </w:rPr>
        <w:t>азделе</w:t>
      </w:r>
      <w:r w:rsidR="00085734">
        <w:rPr>
          <w:rFonts w:ascii="Times New Roman" w:hAnsi="Times New Roman" w:cs="Times New Roman"/>
          <w:sz w:val="28"/>
          <w:szCs w:val="28"/>
        </w:rPr>
        <w:t xml:space="preserve"> 3 </w:t>
      </w:r>
      <w:r w:rsidR="00B53865">
        <w:rPr>
          <w:rFonts w:ascii="Times New Roman" w:hAnsi="Times New Roman" w:cs="Times New Roman"/>
          <w:sz w:val="28"/>
          <w:szCs w:val="28"/>
        </w:rPr>
        <w:t>пункт 3.22</w:t>
      </w:r>
      <w:r w:rsidR="00234454">
        <w:rPr>
          <w:rFonts w:ascii="Times New Roman" w:hAnsi="Times New Roman" w:cs="Times New Roman"/>
          <w:sz w:val="28"/>
          <w:szCs w:val="28"/>
        </w:rPr>
        <w:t xml:space="preserve"> </w:t>
      </w:r>
      <w:r w:rsidR="00085734">
        <w:rPr>
          <w:rFonts w:ascii="Times New Roman" w:hAnsi="Times New Roman" w:cs="Times New Roman"/>
          <w:sz w:val="28"/>
          <w:szCs w:val="28"/>
        </w:rPr>
        <w:t xml:space="preserve">изложить </w:t>
      </w:r>
      <w:r>
        <w:rPr>
          <w:rFonts w:ascii="Times New Roman" w:hAnsi="Times New Roman" w:cs="Times New Roman"/>
          <w:sz w:val="28"/>
          <w:szCs w:val="28"/>
        </w:rPr>
        <w:t xml:space="preserve">в следующей редакции: </w:t>
      </w:r>
    </w:p>
    <w:p w:rsidR="00B53865" w:rsidRDefault="00DA2DB5" w:rsidP="00B53865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53865">
        <w:rPr>
          <w:rFonts w:ascii="Times New Roman" w:hAnsi="Times New Roman" w:cs="Times New Roman"/>
          <w:sz w:val="28"/>
          <w:szCs w:val="28"/>
        </w:rPr>
        <w:t>3.22. Осуществляет контрольные действия в рамках:</w:t>
      </w:r>
    </w:p>
    <w:p w:rsidR="00B53865" w:rsidRDefault="00B53865" w:rsidP="00B5386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муниципального земельного контроля,</w:t>
      </w:r>
      <w:r w:rsidRPr="00B53865">
        <w:t xml:space="preserve"> </w:t>
      </w:r>
      <w:r w:rsidRPr="00B53865">
        <w:rPr>
          <w:rFonts w:ascii="Times New Roman" w:hAnsi="Times New Roman" w:cs="Times New Roman"/>
          <w:sz w:val="28"/>
          <w:szCs w:val="28"/>
        </w:rPr>
        <w:t>осуществляемо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B53865">
        <w:rPr>
          <w:rFonts w:ascii="Times New Roman" w:hAnsi="Times New Roman" w:cs="Times New Roman"/>
          <w:sz w:val="28"/>
          <w:szCs w:val="28"/>
        </w:rPr>
        <w:t xml:space="preserve"> на территории Тоншаевского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3865">
        <w:rPr>
          <w:rFonts w:ascii="Times New Roman" w:hAnsi="Times New Roman" w:cs="Times New Roman"/>
          <w:sz w:val="28"/>
          <w:szCs w:val="28"/>
        </w:rPr>
        <w:t>округа Нижегородской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3865" w:rsidRDefault="00B53865" w:rsidP="00B5386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3865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го жилищного</w:t>
      </w:r>
      <w:r w:rsidRPr="00B53865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53865">
        <w:rPr>
          <w:rFonts w:ascii="Times New Roman" w:hAnsi="Times New Roman" w:cs="Times New Roman"/>
          <w:sz w:val="28"/>
          <w:szCs w:val="28"/>
        </w:rPr>
        <w:t>, осуществляемо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B53865">
        <w:rPr>
          <w:rFonts w:ascii="Times New Roman" w:hAnsi="Times New Roman" w:cs="Times New Roman"/>
          <w:sz w:val="28"/>
          <w:szCs w:val="28"/>
        </w:rPr>
        <w:t xml:space="preserve"> на территории Тоншаевского муниципального округа Нижегородской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3865" w:rsidRDefault="00B53865" w:rsidP="00B5386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3865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го контроля</w:t>
      </w:r>
      <w:r w:rsidRPr="00B53865">
        <w:rPr>
          <w:rFonts w:ascii="Times New Roman" w:hAnsi="Times New Roman" w:cs="Times New Roman"/>
          <w:sz w:val="28"/>
          <w:szCs w:val="28"/>
        </w:rPr>
        <w:t xml:space="preserve"> на автомобильном транспорте, городском наземном </w:t>
      </w:r>
      <w:r w:rsidRPr="00B53865">
        <w:rPr>
          <w:rFonts w:ascii="Times New Roman" w:hAnsi="Times New Roman" w:cs="Times New Roman"/>
          <w:sz w:val="28"/>
          <w:szCs w:val="28"/>
        </w:rPr>
        <w:lastRenderedPageBreak/>
        <w:t>электрическом транспорте и в дорожном хозяйстве на территории Тоншаевского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53865" w:rsidRDefault="00B53865" w:rsidP="00B5386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3865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го контроля</w:t>
      </w:r>
      <w:r w:rsidRPr="00B53865">
        <w:rPr>
          <w:rFonts w:ascii="Times New Roman" w:hAnsi="Times New Roman" w:cs="Times New Roman"/>
          <w:sz w:val="28"/>
          <w:szCs w:val="28"/>
        </w:rPr>
        <w:t xml:space="preserve"> в сфере благоустройства на территории Тоншаевского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.»</w:t>
      </w:r>
    </w:p>
    <w:p w:rsidR="00286339" w:rsidRPr="00286339" w:rsidRDefault="00286339" w:rsidP="0028633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86339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принятия.</w:t>
      </w:r>
    </w:p>
    <w:p w:rsidR="00286339" w:rsidRPr="00286339" w:rsidRDefault="008026E9" w:rsidP="0028633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86339" w:rsidRPr="00286339">
        <w:rPr>
          <w:rFonts w:ascii="Times New Roman" w:hAnsi="Times New Roman" w:cs="Times New Roman"/>
          <w:sz w:val="28"/>
          <w:szCs w:val="28"/>
        </w:rPr>
        <w:t xml:space="preserve">. Рекомендовать </w:t>
      </w:r>
      <w:r w:rsidR="00085734">
        <w:rPr>
          <w:rFonts w:ascii="Times New Roman" w:hAnsi="Times New Roman" w:cs="Times New Roman"/>
          <w:sz w:val="28"/>
          <w:szCs w:val="28"/>
        </w:rPr>
        <w:t xml:space="preserve">отделу </w:t>
      </w:r>
      <w:r w:rsidR="00085734" w:rsidRPr="009E36A6">
        <w:rPr>
          <w:rFonts w:ascii="Times New Roman" w:hAnsi="Times New Roman" w:cs="Times New Roman"/>
          <w:sz w:val="28"/>
          <w:szCs w:val="28"/>
        </w:rPr>
        <w:t>по</w:t>
      </w:r>
      <w:r w:rsidR="00085734">
        <w:rPr>
          <w:rFonts w:ascii="Times New Roman" w:hAnsi="Times New Roman" w:cs="Times New Roman"/>
          <w:sz w:val="28"/>
          <w:szCs w:val="28"/>
        </w:rPr>
        <w:t xml:space="preserve"> </w:t>
      </w:r>
      <w:r w:rsidR="00085734" w:rsidRPr="009E36A6">
        <w:rPr>
          <w:rFonts w:ascii="Times New Roman" w:hAnsi="Times New Roman" w:cs="Times New Roman"/>
          <w:sz w:val="28"/>
          <w:szCs w:val="28"/>
        </w:rPr>
        <w:t>управлению муниципальным имуществом</w:t>
      </w:r>
      <w:r w:rsidR="00085734">
        <w:rPr>
          <w:rFonts w:ascii="Times New Roman" w:hAnsi="Times New Roman" w:cs="Times New Roman"/>
          <w:sz w:val="28"/>
          <w:szCs w:val="28"/>
        </w:rPr>
        <w:t xml:space="preserve"> </w:t>
      </w:r>
      <w:r w:rsidR="00085734" w:rsidRPr="009E36A6">
        <w:rPr>
          <w:rFonts w:ascii="Times New Roman" w:hAnsi="Times New Roman" w:cs="Times New Roman"/>
          <w:sz w:val="28"/>
          <w:szCs w:val="28"/>
        </w:rPr>
        <w:t>и земельными ресурсами Тоншаевского</w:t>
      </w:r>
      <w:r w:rsidR="00085734">
        <w:rPr>
          <w:rFonts w:ascii="Times New Roman" w:hAnsi="Times New Roman" w:cs="Times New Roman"/>
          <w:sz w:val="28"/>
          <w:szCs w:val="28"/>
        </w:rPr>
        <w:t xml:space="preserve"> </w:t>
      </w:r>
      <w:r w:rsidR="00085734" w:rsidRPr="009E36A6">
        <w:rPr>
          <w:rFonts w:ascii="Times New Roman" w:hAnsi="Times New Roman" w:cs="Times New Roman"/>
          <w:sz w:val="28"/>
          <w:szCs w:val="28"/>
        </w:rPr>
        <w:t>муниципального округа Нижегородской области</w:t>
      </w:r>
      <w:r w:rsidR="00085734" w:rsidRPr="00286339">
        <w:rPr>
          <w:rFonts w:ascii="Times New Roman" w:hAnsi="Times New Roman" w:cs="Times New Roman"/>
          <w:sz w:val="28"/>
          <w:szCs w:val="28"/>
        </w:rPr>
        <w:t xml:space="preserve"> </w:t>
      </w:r>
      <w:r w:rsidR="00286339" w:rsidRPr="00286339">
        <w:rPr>
          <w:rFonts w:ascii="Times New Roman" w:hAnsi="Times New Roman" w:cs="Times New Roman"/>
          <w:sz w:val="28"/>
          <w:szCs w:val="28"/>
        </w:rPr>
        <w:t>(</w:t>
      </w:r>
      <w:r w:rsidR="00085734">
        <w:rPr>
          <w:rFonts w:ascii="Times New Roman" w:hAnsi="Times New Roman" w:cs="Times New Roman"/>
          <w:sz w:val="28"/>
          <w:szCs w:val="28"/>
        </w:rPr>
        <w:t>Кудрявцева О.В.</w:t>
      </w:r>
      <w:r w:rsidR="00286339" w:rsidRPr="00286339">
        <w:rPr>
          <w:rFonts w:ascii="Times New Roman" w:hAnsi="Times New Roman" w:cs="Times New Roman"/>
          <w:sz w:val="28"/>
          <w:szCs w:val="28"/>
        </w:rPr>
        <w:t xml:space="preserve">) произвести действия по государственной регистрации Положения об </w:t>
      </w:r>
      <w:r w:rsidR="00085734">
        <w:rPr>
          <w:rFonts w:ascii="Times New Roman" w:hAnsi="Times New Roman" w:cs="Times New Roman"/>
          <w:sz w:val="28"/>
          <w:szCs w:val="28"/>
        </w:rPr>
        <w:t xml:space="preserve">отделе </w:t>
      </w:r>
      <w:r w:rsidR="00085734" w:rsidRPr="009E36A6">
        <w:rPr>
          <w:rFonts w:ascii="Times New Roman" w:hAnsi="Times New Roman" w:cs="Times New Roman"/>
          <w:sz w:val="28"/>
          <w:szCs w:val="28"/>
        </w:rPr>
        <w:t>по</w:t>
      </w:r>
      <w:r w:rsidR="00085734">
        <w:rPr>
          <w:rFonts w:ascii="Times New Roman" w:hAnsi="Times New Roman" w:cs="Times New Roman"/>
          <w:sz w:val="28"/>
          <w:szCs w:val="28"/>
        </w:rPr>
        <w:t xml:space="preserve"> </w:t>
      </w:r>
      <w:r w:rsidR="00085734" w:rsidRPr="009E36A6">
        <w:rPr>
          <w:rFonts w:ascii="Times New Roman" w:hAnsi="Times New Roman" w:cs="Times New Roman"/>
          <w:sz w:val="28"/>
          <w:szCs w:val="28"/>
        </w:rPr>
        <w:t>управлению муниципальным имуществом</w:t>
      </w:r>
      <w:r w:rsidR="00085734">
        <w:rPr>
          <w:rFonts w:ascii="Times New Roman" w:hAnsi="Times New Roman" w:cs="Times New Roman"/>
          <w:sz w:val="28"/>
          <w:szCs w:val="28"/>
        </w:rPr>
        <w:t xml:space="preserve"> </w:t>
      </w:r>
      <w:r w:rsidR="00085734" w:rsidRPr="009E36A6">
        <w:rPr>
          <w:rFonts w:ascii="Times New Roman" w:hAnsi="Times New Roman" w:cs="Times New Roman"/>
          <w:sz w:val="28"/>
          <w:szCs w:val="28"/>
        </w:rPr>
        <w:t>и земельными ресурсами Тоншаевского</w:t>
      </w:r>
      <w:r w:rsidR="00085734">
        <w:rPr>
          <w:rFonts w:ascii="Times New Roman" w:hAnsi="Times New Roman" w:cs="Times New Roman"/>
          <w:sz w:val="28"/>
          <w:szCs w:val="28"/>
        </w:rPr>
        <w:t xml:space="preserve"> </w:t>
      </w:r>
      <w:r w:rsidR="00085734" w:rsidRPr="009E36A6">
        <w:rPr>
          <w:rFonts w:ascii="Times New Roman" w:hAnsi="Times New Roman" w:cs="Times New Roman"/>
          <w:sz w:val="28"/>
          <w:szCs w:val="28"/>
        </w:rPr>
        <w:t>муниципального округа Нижегородской области</w:t>
      </w:r>
      <w:r w:rsidR="00085734" w:rsidRPr="00286339">
        <w:rPr>
          <w:rFonts w:ascii="Times New Roman" w:hAnsi="Times New Roman" w:cs="Times New Roman"/>
          <w:sz w:val="28"/>
          <w:szCs w:val="28"/>
        </w:rPr>
        <w:t xml:space="preserve"> </w:t>
      </w:r>
      <w:r w:rsidR="00286339" w:rsidRPr="00286339">
        <w:rPr>
          <w:rFonts w:ascii="Times New Roman" w:hAnsi="Times New Roman" w:cs="Times New Roman"/>
          <w:sz w:val="28"/>
          <w:szCs w:val="28"/>
        </w:rPr>
        <w:t>в Межрайонной инспекции Федеральной налоговой службы России №5 по Нижегородской области в порядке и сроки, установленные Федеральным законом от 8 августа 2001 г</w:t>
      </w:r>
      <w:r w:rsidR="00286339">
        <w:rPr>
          <w:rFonts w:ascii="Times New Roman" w:hAnsi="Times New Roman" w:cs="Times New Roman"/>
          <w:sz w:val="28"/>
          <w:szCs w:val="28"/>
        </w:rPr>
        <w:t>.</w:t>
      </w:r>
      <w:r w:rsidR="00286339" w:rsidRPr="00286339">
        <w:rPr>
          <w:rFonts w:ascii="Times New Roman" w:hAnsi="Times New Roman" w:cs="Times New Roman"/>
          <w:sz w:val="28"/>
          <w:szCs w:val="28"/>
        </w:rPr>
        <w:t xml:space="preserve"> № 129-ФЗ «О государственной регистрации юридических лиц и индивидуальных предпринимателей».</w:t>
      </w:r>
    </w:p>
    <w:p w:rsidR="00286339" w:rsidRPr="00286339" w:rsidRDefault="008026E9" w:rsidP="0008573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86339" w:rsidRPr="00286339">
        <w:rPr>
          <w:rFonts w:ascii="Times New Roman" w:hAnsi="Times New Roman" w:cs="Times New Roman"/>
          <w:sz w:val="28"/>
          <w:szCs w:val="28"/>
        </w:rPr>
        <w:t xml:space="preserve">. Наделить полномочиями выступать заявителем по государственной регистрации Положения об </w:t>
      </w:r>
      <w:r w:rsidR="00085734">
        <w:rPr>
          <w:rFonts w:ascii="Times New Roman" w:hAnsi="Times New Roman" w:cs="Times New Roman"/>
          <w:sz w:val="28"/>
          <w:szCs w:val="28"/>
        </w:rPr>
        <w:t xml:space="preserve">отделе </w:t>
      </w:r>
      <w:r w:rsidR="00085734" w:rsidRPr="009E36A6">
        <w:rPr>
          <w:rFonts w:ascii="Times New Roman" w:hAnsi="Times New Roman" w:cs="Times New Roman"/>
          <w:sz w:val="28"/>
          <w:szCs w:val="28"/>
        </w:rPr>
        <w:t>по</w:t>
      </w:r>
      <w:r w:rsidR="00085734">
        <w:rPr>
          <w:rFonts w:ascii="Times New Roman" w:hAnsi="Times New Roman" w:cs="Times New Roman"/>
          <w:sz w:val="28"/>
          <w:szCs w:val="28"/>
        </w:rPr>
        <w:t xml:space="preserve"> </w:t>
      </w:r>
      <w:r w:rsidR="00085734" w:rsidRPr="009E36A6">
        <w:rPr>
          <w:rFonts w:ascii="Times New Roman" w:hAnsi="Times New Roman" w:cs="Times New Roman"/>
          <w:sz w:val="28"/>
          <w:szCs w:val="28"/>
        </w:rPr>
        <w:t>управлению муниципальным имуществом</w:t>
      </w:r>
      <w:r w:rsidR="00085734">
        <w:rPr>
          <w:rFonts w:ascii="Times New Roman" w:hAnsi="Times New Roman" w:cs="Times New Roman"/>
          <w:sz w:val="28"/>
          <w:szCs w:val="28"/>
        </w:rPr>
        <w:t xml:space="preserve"> </w:t>
      </w:r>
      <w:r w:rsidR="00085734" w:rsidRPr="009E36A6">
        <w:rPr>
          <w:rFonts w:ascii="Times New Roman" w:hAnsi="Times New Roman" w:cs="Times New Roman"/>
          <w:sz w:val="28"/>
          <w:szCs w:val="28"/>
        </w:rPr>
        <w:t>и земельными ресурсами Тоншаевского</w:t>
      </w:r>
      <w:r w:rsidR="00085734">
        <w:rPr>
          <w:rFonts w:ascii="Times New Roman" w:hAnsi="Times New Roman" w:cs="Times New Roman"/>
          <w:sz w:val="28"/>
          <w:szCs w:val="28"/>
        </w:rPr>
        <w:t xml:space="preserve"> </w:t>
      </w:r>
      <w:r w:rsidR="00085734" w:rsidRPr="009E36A6">
        <w:rPr>
          <w:rFonts w:ascii="Times New Roman" w:hAnsi="Times New Roman" w:cs="Times New Roman"/>
          <w:sz w:val="28"/>
          <w:szCs w:val="28"/>
        </w:rPr>
        <w:t>муниципального округа Нижегородской области</w:t>
      </w:r>
      <w:r w:rsidR="00085734">
        <w:rPr>
          <w:rFonts w:ascii="Times New Roman" w:hAnsi="Times New Roman" w:cs="Times New Roman"/>
          <w:sz w:val="28"/>
          <w:szCs w:val="28"/>
        </w:rPr>
        <w:t xml:space="preserve"> Кудрявцеву Ольгу Вениаминовну</w:t>
      </w:r>
      <w:r w:rsidR="00286339" w:rsidRPr="00286339">
        <w:rPr>
          <w:rFonts w:ascii="Times New Roman" w:hAnsi="Times New Roman" w:cs="Times New Roman"/>
          <w:sz w:val="28"/>
          <w:szCs w:val="28"/>
        </w:rPr>
        <w:t xml:space="preserve"> – начальника </w:t>
      </w:r>
      <w:r w:rsidR="00085734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085734" w:rsidRPr="009E36A6">
        <w:rPr>
          <w:rFonts w:ascii="Times New Roman" w:hAnsi="Times New Roman" w:cs="Times New Roman"/>
          <w:sz w:val="28"/>
          <w:szCs w:val="28"/>
        </w:rPr>
        <w:t>по</w:t>
      </w:r>
      <w:r w:rsidR="00085734">
        <w:rPr>
          <w:rFonts w:ascii="Times New Roman" w:hAnsi="Times New Roman" w:cs="Times New Roman"/>
          <w:sz w:val="28"/>
          <w:szCs w:val="28"/>
        </w:rPr>
        <w:t xml:space="preserve"> </w:t>
      </w:r>
      <w:r w:rsidR="00085734" w:rsidRPr="009E36A6">
        <w:rPr>
          <w:rFonts w:ascii="Times New Roman" w:hAnsi="Times New Roman" w:cs="Times New Roman"/>
          <w:sz w:val="28"/>
          <w:szCs w:val="28"/>
        </w:rPr>
        <w:t>управлению муниципальным имуществом</w:t>
      </w:r>
      <w:r w:rsidR="00085734">
        <w:rPr>
          <w:rFonts w:ascii="Times New Roman" w:hAnsi="Times New Roman" w:cs="Times New Roman"/>
          <w:sz w:val="28"/>
          <w:szCs w:val="28"/>
        </w:rPr>
        <w:t xml:space="preserve"> </w:t>
      </w:r>
      <w:r w:rsidR="00085734" w:rsidRPr="009E36A6">
        <w:rPr>
          <w:rFonts w:ascii="Times New Roman" w:hAnsi="Times New Roman" w:cs="Times New Roman"/>
          <w:sz w:val="28"/>
          <w:szCs w:val="28"/>
        </w:rPr>
        <w:t>и земельными ресурсами Тоншаевского</w:t>
      </w:r>
      <w:r w:rsidR="00085734">
        <w:rPr>
          <w:rFonts w:ascii="Times New Roman" w:hAnsi="Times New Roman" w:cs="Times New Roman"/>
          <w:sz w:val="28"/>
          <w:szCs w:val="28"/>
        </w:rPr>
        <w:t xml:space="preserve"> </w:t>
      </w:r>
      <w:r w:rsidR="00085734" w:rsidRPr="009E36A6">
        <w:rPr>
          <w:rFonts w:ascii="Times New Roman" w:hAnsi="Times New Roman" w:cs="Times New Roman"/>
          <w:sz w:val="28"/>
          <w:szCs w:val="28"/>
        </w:rPr>
        <w:t>муниципального округа Нижегородской области</w:t>
      </w:r>
      <w:r w:rsidR="00286339" w:rsidRPr="00286339">
        <w:rPr>
          <w:rFonts w:ascii="Times New Roman" w:hAnsi="Times New Roman" w:cs="Times New Roman"/>
          <w:sz w:val="28"/>
          <w:szCs w:val="28"/>
        </w:rPr>
        <w:t>.</w:t>
      </w:r>
    </w:p>
    <w:p w:rsidR="00296A82" w:rsidRPr="009D0EFD" w:rsidRDefault="008026E9" w:rsidP="00085734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86339" w:rsidRPr="00286339">
        <w:rPr>
          <w:rFonts w:ascii="Times New Roman" w:hAnsi="Times New Roman" w:cs="Times New Roman"/>
          <w:sz w:val="28"/>
          <w:szCs w:val="28"/>
        </w:rPr>
        <w:t xml:space="preserve">. </w:t>
      </w:r>
      <w:r w:rsidR="00296A82" w:rsidRPr="009D0EFD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постоянную комиссию Совета депутатов по бюджету, финансам и налогам, имуществу и земельным ресурсам.</w:t>
      </w:r>
    </w:p>
    <w:p w:rsidR="00E46291" w:rsidRDefault="00E46291" w:rsidP="00296A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6A82" w:rsidRDefault="00296A82" w:rsidP="00296A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6A82" w:rsidRDefault="00296A82" w:rsidP="00296A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3C1B" w:rsidRPr="00D57D4A" w:rsidRDefault="00D53C1B" w:rsidP="00296A82">
      <w:pPr>
        <w:spacing w:after="0" w:line="240" w:lineRule="auto"/>
        <w:ind w:right="153"/>
        <w:jc w:val="both"/>
        <w:rPr>
          <w:rFonts w:ascii="Times New Roman" w:hAnsi="Times New Roman" w:cs="Times New Roman"/>
          <w:sz w:val="28"/>
          <w:szCs w:val="28"/>
        </w:rPr>
      </w:pPr>
      <w:r w:rsidRPr="00D57D4A"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57D4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А.В. Афанасьева</w:t>
      </w:r>
    </w:p>
    <w:p w:rsidR="00D53C1B" w:rsidRDefault="00D53C1B" w:rsidP="00D53C1B">
      <w:pPr>
        <w:spacing w:after="0" w:line="240" w:lineRule="auto"/>
        <w:ind w:right="153"/>
        <w:jc w:val="both"/>
        <w:rPr>
          <w:rFonts w:ascii="Times New Roman" w:hAnsi="Times New Roman" w:cs="Times New Roman"/>
          <w:sz w:val="28"/>
          <w:szCs w:val="28"/>
        </w:rPr>
      </w:pPr>
    </w:p>
    <w:p w:rsidR="00D53C1B" w:rsidRDefault="00D53C1B" w:rsidP="00D53C1B">
      <w:pPr>
        <w:spacing w:after="0" w:line="240" w:lineRule="auto"/>
        <w:ind w:right="153"/>
        <w:jc w:val="both"/>
        <w:rPr>
          <w:rFonts w:ascii="Times New Roman" w:hAnsi="Times New Roman" w:cs="Times New Roman"/>
          <w:sz w:val="28"/>
          <w:szCs w:val="28"/>
        </w:rPr>
      </w:pPr>
    </w:p>
    <w:p w:rsidR="00A75817" w:rsidRDefault="00A75817" w:rsidP="00D53C1B">
      <w:pPr>
        <w:spacing w:after="0" w:line="240" w:lineRule="auto"/>
        <w:ind w:right="153"/>
        <w:jc w:val="both"/>
        <w:rPr>
          <w:rFonts w:ascii="Times New Roman" w:hAnsi="Times New Roman" w:cs="Times New Roman"/>
          <w:sz w:val="28"/>
          <w:szCs w:val="28"/>
        </w:rPr>
      </w:pPr>
    </w:p>
    <w:p w:rsidR="00DA2DB5" w:rsidRPr="00DA2DB5" w:rsidRDefault="00D53C1B" w:rsidP="00234454">
      <w:pPr>
        <w:jc w:val="both"/>
      </w:pPr>
      <w:r w:rsidRPr="00D57D4A">
        <w:rPr>
          <w:rFonts w:ascii="Times New Roman" w:hAnsi="Times New Roman" w:cs="Times New Roman"/>
          <w:sz w:val="28"/>
          <w:szCs w:val="28"/>
        </w:rPr>
        <w:t>Глава местного самоуправления                                                                С.Ю. Стремин</w:t>
      </w:r>
    </w:p>
    <w:sectPr w:rsidR="00DA2DB5" w:rsidRPr="00DA2DB5" w:rsidSect="00A75817">
      <w:pgSz w:w="11906" w:h="16838"/>
      <w:pgMar w:top="1134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DB5"/>
    <w:rsid w:val="00085734"/>
    <w:rsid w:val="00110F69"/>
    <w:rsid w:val="00234454"/>
    <w:rsid w:val="002647E1"/>
    <w:rsid w:val="00286339"/>
    <w:rsid w:val="00294C26"/>
    <w:rsid w:val="00296A82"/>
    <w:rsid w:val="002B4378"/>
    <w:rsid w:val="00311700"/>
    <w:rsid w:val="003C7C6B"/>
    <w:rsid w:val="004F2956"/>
    <w:rsid w:val="005A1EF2"/>
    <w:rsid w:val="00685CA8"/>
    <w:rsid w:val="006B007E"/>
    <w:rsid w:val="00732496"/>
    <w:rsid w:val="008026E9"/>
    <w:rsid w:val="00952240"/>
    <w:rsid w:val="00980A25"/>
    <w:rsid w:val="009865B7"/>
    <w:rsid w:val="009A41A8"/>
    <w:rsid w:val="009E36A6"/>
    <w:rsid w:val="00A3726F"/>
    <w:rsid w:val="00A75817"/>
    <w:rsid w:val="00AC6DAD"/>
    <w:rsid w:val="00B53865"/>
    <w:rsid w:val="00BA1D26"/>
    <w:rsid w:val="00C82F64"/>
    <w:rsid w:val="00CD0458"/>
    <w:rsid w:val="00D53C1B"/>
    <w:rsid w:val="00D66A96"/>
    <w:rsid w:val="00D860E4"/>
    <w:rsid w:val="00DA2DB5"/>
    <w:rsid w:val="00DE03EE"/>
    <w:rsid w:val="00E46291"/>
    <w:rsid w:val="00F36C82"/>
    <w:rsid w:val="00F4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F180F"/>
  <w15:chartTrackingRefBased/>
  <w15:docId w15:val="{E679DBC1-22A1-4748-B4D6-24EBEBBD9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96A82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26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26E9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B538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Пользователь Windows</cp:lastModifiedBy>
  <cp:revision>8</cp:revision>
  <cp:lastPrinted>2026-07-01T07:29:00Z</cp:lastPrinted>
  <dcterms:created xsi:type="dcterms:W3CDTF">2024-05-28T13:37:00Z</dcterms:created>
  <dcterms:modified xsi:type="dcterms:W3CDTF">2026-07-01T07:30:00Z</dcterms:modified>
</cp:coreProperties>
</file>